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C6" w:rsidRPr="00BC153A" w:rsidRDefault="009579C6" w:rsidP="00023E31">
      <w:pPr>
        <w:jc w:val="right"/>
        <w:rPr>
          <w:rFonts w:ascii="Calibri" w:hAnsi="Calibri"/>
          <w:b/>
          <w:sz w:val="22"/>
          <w:szCs w:val="22"/>
          <w:lang w:val="bg-BG"/>
        </w:rPr>
      </w:pPr>
      <w:r w:rsidRPr="00BC153A">
        <w:rPr>
          <w:rFonts w:ascii="Calibri" w:hAnsi="Calibri"/>
          <w:b/>
          <w:sz w:val="22"/>
          <w:szCs w:val="22"/>
          <w:lang w:val="bg-BG"/>
        </w:rPr>
        <w:t xml:space="preserve">                                   Проект!</w:t>
      </w:r>
    </w:p>
    <w:p w:rsidR="009579C6" w:rsidRPr="00BC153A" w:rsidRDefault="009579C6" w:rsidP="00023E31">
      <w:pPr>
        <w:jc w:val="center"/>
        <w:rPr>
          <w:rFonts w:ascii="Calibri" w:hAnsi="Calibri"/>
          <w:b/>
          <w:sz w:val="22"/>
          <w:szCs w:val="22"/>
          <w:lang w:val="bg-BG"/>
        </w:rPr>
      </w:pPr>
      <w:r w:rsidRPr="00BC153A">
        <w:rPr>
          <w:rFonts w:ascii="Calibri" w:hAnsi="Calibri"/>
          <w:b/>
          <w:sz w:val="22"/>
          <w:szCs w:val="22"/>
          <w:lang w:val="bg-BG"/>
        </w:rPr>
        <w:t>РЕПУБЛИКА БЪЛГАРИЯ</w:t>
      </w:r>
    </w:p>
    <w:p w:rsidR="009579C6" w:rsidRPr="00BC153A" w:rsidRDefault="009579C6" w:rsidP="00023E31">
      <w:pPr>
        <w:ind w:hanging="57"/>
        <w:jc w:val="center"/>
        <w:rPr>
          <w:rFonts w:ascii="Calibri" w:hAnsi="Calibri"/>
          <w:b/>
          <w:sz w:val="22"/>
          <w:szCs w:val="22"/>
          <w:lang w:val="bg-BG"/>
        </w:rPr>
      </w:pPr>
      <w:r w:rsidRPr="00BC153A">
        <w:rPr>
          <w:rFonts w:ascii="Calibri" w:hAnsi="Calibri"/>
          <w:b/>
          <w:sz w:val="22"/>
          <w:szCs w:val="22"/>
          <w:lang w:val="bg-BG"/>
        </w:rPr>
        <w:t xml:space="preserve"> МИНИСТЕРСКИ СЪВЕТ</w:t>
      </w:r>
    </w:p>
    <w:p w:rsidR="009579C6" w:rsidRPr="00BC153A" w:rsidRDefault="009579C6" w:rsidP="00023E31">
      <w:pPr>
        <w:jc w:val="center"/>
        <w:rPr>
          <w:rFonts w:ascii="Calibri" w:hAnsi="Calibri"/>
          <w:b/>
          <w:sz w:val="22"/>
          <w:szCs w:val="22"/>
          <w:lang w:val="bg-BG"/>
        </w:rPr>
      </w:pPr>
      <w:r w:rsidRPr="00BC153A">
        <w:rPr>
          <w:rFonts w:ascii="Calibri" w:hAnsi="Calibri"/>
          <w:b/>
          <w:sz w:val="22"/>
          <w:szCs w:val="22"/>
          <w:lang w:val="bg-BG"/>
        </w:rPr>
        <w:t>_______________________________________________________________________________</w:t>
      </w:r>
    </w:p>
    <w:p w:rsidR="009579C6" w:rsidRPr="00BC153A" w:rsidRDefault="009579C6" w:rsidP="00023E31">
      <w:pPr>
        <w:ind w:hanging="57"/>
        <w:jc w:val="center"/>
        <w:rPr>
          <w:rFonts w:ascii="Calibri" w:hAnsi="Calibri"/>
          <w:b/>
          <w:sz w:val="22"/>
          <w:szCs w:val="22"/>
          <w:lang w:val="bg-BG"/>
        </w:rPr>
      </w:pPr>
    </w:p>
    <w:p w:rsidR="009579C6" w:rsidRPr="00BC153A" w:rsidRDefault="009579C6" w:rsidP="00772ECE">
      <w:pPr>
        <w:ind w:left="3600"/>
        <w:rPr>
          <w:rFonts w:ascii="Calibri" w:hAnsi="Calibri"/>
          <w:b/>
          <w:sz w:val="22"/>
          <w:szCs w:val="22"/>
          <w:lang w:val="bg-BG"/>
        </w:rPr>
      </w:pPr>
      <w:r w:rsidRPr="00BC153A">
        <w:rPr>
          <w:rFonts w:ascii="Calibri" w:hAnsi="Calibri"/>
          <w:b/>
          <w:sz w:val="22"/>
          <w:szCs w:val="22"/>
          <w:lang w:val="bg-BG"/>
        </w:rPr>
        <w:t xml:space="preserve">        ПОСТАНОВЛЕНИЕ №</w:t>
      </w:r>
    </w:p>
    <w:p w:rsidR="009579C6" w:rsidRPr="00BC153A" w:rsidRDefault="009579C6" w:rsidP="00023E31">
      <w:pPr>
        <w:jc w:val="center"/>
        <w:rPr>
          <w:rFonts w:ascii="Calibri" w:hAnsi="Calibri"/>
          <w:b/>
          <w:sz w:val="22"/>
          <w:szCs w:val="22"/>
          <w:lang w:val="bg-BG"/>
        </w:rPr>
      </w:pPr>
    </w:p>
    <w:p w:rsidR="009579C6" w:rsidRPr="00BC153A" w:rsidRDefault="009579C6" w:rsidP="00772ECE">
      <w:pPr>
        <w:ind w:left="3834"/>
        <w:rPr>
          <w:rFonts w:ascii="Calibri" w:hAnsi="Calibri"/>
          <w:b/>
          <w:sz w:val="22"/>
          <w:szCs w:val="22"/>
          <w:lang w:val="bg-BG"/>
        </w:rPr>
      </w:pPr>
      <w:r w:rsidRPr="00BC153A">
        <w:rPr>
          <w:rFonts w:ascii="Calibri" w:hAnsi="Calibri"/>
          <w:b/>
          <w:sz w:val="22"/>
          <w:szCs w:val="22"/>
          <w:lang w:val="bg-BG"/>
        </w:rPr>
        <w:t>от …............... 2014 година</w:t>
      </w:r>
    </w:p>
    <w:p w:rsidR="009579C6" w:rsidRPr="00BC153A" w:rsidRDefault="009579C6" w:rsidP="00023E31">
      <w:pPr>
        <w:rPr>
          <w:rFonts w:ascii="Calibri" w:hAnsi="Calibri"/>
          <w:sz w:val="22"/>
          <w:szCs w:val="22"/>
          <w:lang w:val="bg-BG"/>
        </w:rPr>
      </w:pPr>
    </w:p>
    <w:p w:rsidR="009579C6" w:rsidRPr="00BC153A" w:rsidRDefault="00CE0ECA" w:rsidP="00BF556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sz w:val="24"/>
          <w:szCs w:val="24"/>
          <w:lang w:val="bg-BG"/>
        </w:rPr>
      </w:pPr>
      <w:r>
        <w:rPr>
          <w:rFonts w:ascii="Calibri" w:hAnsi="Calibri" w:cs="Calibri"/>
          <w:sz w:val="24"/>
          <w:szCs w:val="24"/>
          <w:lang w:val="bg-BG"/>
        </w:rPr>
        <w:t>ЗА</w:t>
      </w:r>
      <w:r w:rsidR="009579C6" w:rsidRPr="00BC153A">
        <w:rPr>
          <w:rFonts w:ascii="Calibri" w:hAnsi="Calibri" w:cs="Calibri"/>
          <w:sz w:val="24"/>
          <w:szCs w:val="24"/>
          <w:lang w:val="bg-BG"/>
        </w:rPr>
        <w:t xml:space="preserve"> одобряване на допълнителни разходи по бюджета на</w:t>
      </w:r>
    </w:p>
    <w:p w:rsidR="009579C6" w:rsidRPr="00BC153A" w:rsidRDefault="009579C6" w:rsidP="00BF556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sz w:val="24"/>
          <w:szCs w:val="24"/>
          <w:lang w:val="bg-BG"/>
        </w:rPr>
      </w:pPr>
      <w:r w:rsidRPr="00BC153A">
        <w:rPr>
          <w:rFonts w:ascii="Calibri" w:hAnsi="Calibri" w:cs="Calibri"/>
          <w:sz w:val="24"/>
          <w:szCs w:val="24"/>
          <w:lang w:val="bg-BG"/>
        </w:rPr>
        <w:t>Министерството на външните работи за 2014 г.</w:t>
      </w:r>
    </w:p>
    <w:p w:rsidR="009579C6" w:rsidRPr="00BC153A" w:rsidRDefault="009579C6" w:rsidP="00023E31">
      <w:pPr>
        <w:jc w:val="center"/>
        <w:rPr>
          <w:rFonts w:ascii="Calibri" w:hAnsi="Calibri"/>
          <w:sz w:val="22"/>
          <w:szCs w:val="22"/>
          <w:lang w:val="bg-BG"/>
        </w:rPr>
      </w:pPr>
    </w:p>
    <w:p w:rsidR="009579C6" w:rsidRPr="00BC153A" w:rsidRDefault="009579C6" w:rsidP="00023E31">
      <w:pPr>
        <w:pStyle w:val="Heading3"/>
        <w:rPr>
          <w:rFonts w:ascii="Calibri" w:hAnsi="Calibri"/>
          <w:sz w:val="22"/>
          <w:szCs w:val="22"/>
        </w:rPr>
      </w:pPr>
      <w:r w:rsidRPr="00BC153A">
        <w:rPr>
          <w:rFonts w:ascii="Calibri" w:hAnsi="Calibri"/>
          <w:sz w:val="22"/>
          <w:szCs w:val="22"/>
        </w:rPr>
        <w:t>МИНИСТЕРСКИЯТ СЪВЕТ</w:t>
      </w:r>
    </w:p>
    <w:p w:rsidR="009579C6" w:rsidRPr="00BC153A" w:rsidRDefault="009579C6" w:rsidP="00023E31">
      <w:pPr>
        <w:ind w:right="26"/>
        <w:jc w:val="center"/>
        <w:rPr>
          <w:rFonts w:ascii="Calibri" w:hAnsi="Calibri"/>
          <w:b/>
          <w:bC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sz w:val="22"/>
          <w:szCs w:val="22"/>
          <w:lang w:val="bg-BG"/>
        </w:rPr>
        <w:t>ПОСТАНОВИ:</w:t>
      </w:r>
    </w:p>
    <w:p w:rsidR="00BF0B44" w:rsidRDefault="009579C6" w:rsidP="00BF0B44">
      <w:pPr>
        <w:spacing w:before="120"/>
        <w:ind w:right="-86" w:firstLine="600"/>
        <w:jc w:val="both"/>
        <w:rPr>
          <w:rFonts w:ascii="Calibri" w:hAnsi="Calibri"/>
          <w:sz w:val="22"/>
          <w:szCs w:val="22"/>
          <w:lang w:val="bg-BG"/>
        </w:rPr>
      </w:pPr>
      <w:r w:rsidRPr="00BC153A">
        <w:rPr>
          <w:rFonts w:ascii="Calibri" w:hAnsi="Calibri"/>
          <w:bCs/>
          <w:sz w:val="22"/>
          <w:szCs w:val="22"/>
          <w:lang w:val="bg-BG"/>
        </w:rPr>
        <w:t xml:space="preserve">Чл. 1. </w:t>
      </w:r>
      <w:r w:rsidRPr="00BC153A">
        <w:rPr>
          <w:rFonts w:ascii="Calibri" w:hAnsi="Calibri"/>
          <w:sz w:val="22"/>
          <w:szCs w:val="22"/>
          <w:lang w:val="bg-BG"/>
        </w:rPr>
        <w:t>(1)</w:t>
      </w:r>
      <w:r w:rsidRPr="00BC153A">
        <w:rPr>
          <w:rFonts w:ascii="Calibri" w:hAnsi="Calibri"/>
          <w:bCs/>
          <w:sz w:val="22"/>
          <w:szCs w:val="22"/>
          <w:lang w:val="bg-BG"/>
        </w:rPr>
        <w:t xml:space="preserve"> </w:t>
      </w:r>
      <w:r w:rsidRPr="00BC153A">
        <w:rPr>
          <w:rFonts w:ascii="Calibri" w:hAnsi="Calibri"/>
          <w:sz w:val="22"/>
          <w:szCs w:val="22"/>
          <w:lang w:val="bg-BG"/>
        </w:rPr>
        <w:t xml:space="preserve">Одобрявa допълнителни разходи по бюджета на Министерството на външните работи за 2014 г.  </w:t>
      </w:r>
      <w:r w:rsidRPr="00BC153A">
        <w:rPr>
          <w:rFonts w:ascii="Calibri" w:hAnsi="Calibri"/>
          <w:bCs/>
          <w:sz w:val="22"/>
          <w:szCs w:val="22"/>
          <w:lang w:val="bg-BG"/>
        </w:rPr>
        <w:t xml:space="preserve">в размер на  </w:t>
      </w:r>
      <w:r w:rsidR="00F07440">
        <w:rPr>
          <w:rFonts w:asciiTheme="minorHAnsi" w:hAnsiTheme="minorHAnsi"/>
          <w:bCs/>
        </w:rPr>
        <w:t>5</w:t>
      </w:r>
      <w:r w:rsidR="00F07440">
        <w:rPr>
          <w:rFonts w:asciiTheme="minorHAnsi" w:hAnsiTheme="minorHAnsi"/>
          <w:bCs/>
          <w:lang w:val="bg-BG"/>
        </w:rPr>
        <w:t>7 881</w:t>
      </w:r>
      <w:r w:rsidR="00471F0C" w:rsidRPr="00917F56">
        <w:rPr>
          <w:rFonts w:asciiTheme="minorHAnsi" w:hAnsiTheme="minorHAnsi"/>
          <w:bCs/>
        </w:rPr>
        <w:t xml:space="preserve">  </w:t>
      </w:r>
      <w:r w:rsidRPr="00BC153A">
        <w:rPr>
          <w:rFonts w:ascii="Calibri" w:hAnsi="Calibri"/>
          <w:bCs/>
          <w:sz w:val="22"/>
          <w:szCs w:val="22"/>
          <w:lang w:val="bg-BG"/>
        </w:rPr>
        <w:t>лева за</w:t>
      </w:r>
      <w:r w:rsidRPr="00BC153A">
        <w:rPr>
          <w:rFonts w:ascii="Calibri" w:hAnsi="Calibri"/>
          <w:sz w:val="22"/>
          <w:szCs w:val="22"/>
          <w:lang w:val="bg-BG"/>
        </w:rPr>
        <w:t xml:space="preserve"> реализиране на </w:t>
      </w:r>
      <w:r w:rsidR="00471F0C">
        <w:rPr>
          <w:rFonts w:asciiTheme="minorHAnsi" w:hAnsiTheme="minorHAnsi"/>
        </w:rPr>
        <w:t>2 проекта</w:t>
      </w:r>
      <w:r w:rsidR="00471F0C" w:rsidRPr="00471F0C">
        <w:rPr>
          <w:rFonts w:asciiTheme="minorHAnsi" w:hAnsiTheme="minorHAnsi"/>
        </w:rPr>
        <w:t xml:space="preserve"> </w:t>
      </w:r>
      <w:r w:rsidR="00471F0C">
        <w:rPr>
          <w:rFonts w:asciiTheme="minorHAnsi" w:hAnsiTheme="minorHAnsi"/>
        </w:rPr>
        <w:t xml:space="preserve">в </w:t>
      </w:r>
      <w:r w:rsidR="00471F0C" w:rsidRPr="00917F56">
        <w:rPr>
          <w:rFonts w:asciiTheme="minorHAnsi" w:hAnsiTheme="minorHAnsi"/>
        </w:rPr>
        <w:t>Република Македония</w:t>
      </w:r>
      <w:r w:rsidR="00471F0C" w:rsidRPr="00471F0C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471F0C" w:rsidRPr="00BC153A">
        <w:rPr>
          <w:rFonts w:asciiTheme="minorHAnsi" w:hAnsiTheme="minorHAnsi"/>
          <w:sz w:val="22"/>
          <w:szCs w:val="22"/>
          <w:lang w:val="bg-BG"/>
        </w:rPr>
        <w:t>по</w:t>
      </w:r>
      <w:r w:rsidR="00471F0C" w:rsidRPr="00BC153A">
        <w:rPr>
          <w:rFonts w:ascii="Calibri" w:hAnsi="Calibri"/>
          <w:sz w:val="22"/>
          <w:szCs w:val="22"/>
          <w:lang w:val="bg-BG"/>
        </w:rPr>
        <w:t xml:space="preserve"> линия на международното сътрудничество  за развитие</w:t>
      </w:r>
      <w:r w:rsidR="00471F0C">
        <w:rPr>
          <w:rFonts w:asciiTheme="minorHAnsi" w:hAnsiTheme="minorHAnsi"/>
        </w:rPr>
        <w:t xml:space="preserve"> - </w:t>
      </w:r>
      <w:r w:rsidR="00471F0C" w:rsidRPr="00917F56">
        <w:rPr>
          <w:rFonts w:asciiTheme="minorHAnsi" w:hAnsiTheme="minorHAnsi"/>
        </w:rPr>
        <w:t xml:space="preserve">проект на </w:t>
      </w:r>
      <w:r w:rsidR="00471F0C">
        <w:rPr>
          <w:rFonts w:asciiTheme="minorHAnsi" w:hAnsiTheme="minorHAnsi"/>
        </w:rPr>
        <w:t>община Щип</w:t>
      </w:r>
      <w:r w:rsidR="00471F0C" w:rsidRPr="00917F56">
        <w:rPr>
          <w:rFonts w:asciiTheme="minorHAnsi" w:hAnsiTheme="minorHAnsi"/>
        </w:rPr>
        <w:t xml:space="preserve"> </w:t>
      </w:r>
      <w:r w:rsidR="00471F0C">
        <w:rPr>
          <w:rFonts w:asciiTheme="minorHAnsi" w:hAnsiTheme="minorHAnsi"/>
        </w:rPr>
        <w:t>„</w:t>
      </w:r>
      <w:r w:rsidR="00471F0C" w:rsidRPr="00917F56">
        <w:rPr>
          <w:rFonts w:asciiTheme="minorHAnsi" w:hAnsiTheme="minorHAnsi"/>
        </w:rPr>
        <w:t>Мост за пешеходци на река Отиня</w:t>
      </w:r>
      <w:r w:rsidR="00471F0C">
        <w:rPr>
          <w:rFonts w:asciiTheme="minorHAnsi" w:hAnsiTheme="minorHAnsi"/>
        </w:rPr>
        <w:t xml:space="preserve">” на стойност </w:t>
      </w:r>
      <w:r w:rsidR="00F07440">
        <w:rPr>
          <w:rFonts w:asciiTheme="minorHAnsi" w:hAnsiTheme="minorHAnsi"/>
          <w:lang w:val="bg-BG"/>
        </w:rPr>
        <w:t xml:space="preserve">29 337 </w:t>
      </w:r>
      <w:r w:rsidR="00471F0C">
        <w:rPr>
          <w:rFonts w:asciiTheme="minorHAnsi" w:hAnsiTheme="minorHAnsi"/>
        </w:rPr>
        <w:t>лева и проект на Специално основно училище за деца със забавено развит</w:t>
      </w:r>
      <w:r w:rsidR="00505ECD">
        <w:rPr>
          <w:rFonts w:asciiTheme="minorHAnsi" w:hAnsiTheme="minorHAnsi"/>
        </w:rPr>
        <w:t>ие „Д-р Златан Сремец” в Скопие</w:t>
      </w:r>
      <w:r w:rsidR="00471F0C">
        <w:rPr>
          <w:rFonts w:asciiTheme="minorHAnsi" w:hAnsiTheme="minorHAnsi"/>
        </w:rPr>
        <w:t xml:space="preserve"> „</w:t>
      </w:r>
      <w:r w:rsidR="00471F0C" w:rsidRPr="005929AC">
        <w:rPr>
          <w:rFonts w:ascii="Calibri" w:hAnsi="Calibri"/>
        </w:rPr>
        <w:t xml:space="preserve"> </w:t>
      </w:r>
      <w:r w:rsidR="00471F0C">
        <w:rPr>
          <w:rFonts w:ascii="Calibri" w:hAnsi="Calibri"/>
        </w:rPr>
        <w:t>Спортна площадка и корекционно-обучителна зала за образователна и рехабилитационно-спортна дейност”</w:t>
      </w:r>
      <w:r w:rsidR="00471F0C">
        <w:rPr>
          <w:rFonts w:asciiTheme="minorHAnsi" w:hAnsiTheme="minorHAnsi"/>
        </w:rPr>
        <w:t xml:space="preserve"> на стойност 28 544 лева</w:t>
      </w:r>
      <w:r w:rsidRPr="00BC153A">
        <w:rPr>
          <w:rFonts w:ascii="Calibri" w:hAnsi="Calibri"/>
          <w:sz w:val="22"/>
          <w:szCs w:val="22"/>
          <w:lang w:val="bg-BG"/>
        </w:rPr>
        <w:t>.</w:t>
      </w:r>
    </w:p>
    <w:p w:rsidR="009579C6" w:rsidRPr="00BF0B44" w:rsidRDefault="009579C6" w:rsidP="00BF0B44">
      <w:pPr>
        <w:spacing w:before="120"/>
        <w:ind w:right="-86" w:firstLine="600"/>
        <w:jc w:val="both"/>
        <w:rPr>
          <w:rFonts w:ascii="Calibri" w:hAnsi="Calibri"/>
          <w:sz w:val="22"/>
          <w:szCs w:val="22"/>
          <w:lang w:val="bg-BG"/>
        </w:rPr>
      </w:pPr>
      <w:r w:rsidRPr="00F26F58">
        <w:rPr>
          <w:rFonts w:asciiTheme="minorHAnsi" w:hAnsiTheme="minorHAnsi"/>
          <w:lang w:val="bg-BG"/>
        </w:rPr>
        <w:t xml:space="preserve">(2) </w:t>
      </w:r>
      <w:r w:rsidR="00F26F58" w:rsidRPr="00F26F58">
        <w:rPr>
          <w:rFonts w:asciiTheme="minorHAnsi" w:hAnsiTheme="minorHAnsi"/>
        </w:rPr>
        <w:t>Разходите по  ал. 1 да се осигурят за сметка на предвидените средства по централния бюджет за 2014 г. за официална помощ за развитие</w:t>
      </w:r>
      <w:r w:rsidRPr="00F26F58">
        <w:rPr>
          <w:rFonts w:asciiTheme="minorHAnsi" w:hAnsiTheme="minorHAnsi" w:cs="Calibri"/>
          <w:lang w:val="bg-BG"/>
        </w:rPr>
        <w:t xml:space="preserve">. </w:t>
      </w:r>
    </w:p>
    <w:p w:rsidR="009579C6" w:rsidRPr="00BC153A" w:rsidRDefault="009579C6" w:rsidP="00EC7B9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Calibri" w:hAnsi="Calibri" w:cs="Calibri"/>
          <w:sz w:val="24"/>
          <w:szCs w:val="24"/>
          <w:lang w:val="bg-BG"/>
        </w:rPr>
      </w:pPr>
      <w:r w:rsidRPr="00F26F58">
        <w:rPr>
          <w:rFonts w:asciiTheme="minorHAnsi" w:hAnsiTheme="minorHAnsi" w:cs="Calibri"/>
          <w:sz w:val="24"/>
          <w:szCs w:val="24"/>
          <w:lang w:val="bg-BG"/>
        </w:rPr>
        <w:t>Чл. 2. Организирането,</w:t>
      </w:r>
      <w:r w:rsidRPr="00BC153A">
        <w:rPr>
          <w:rFonts w:ascii="Calibri" w:hAnsi="Calibri" w:cs="Calibri"/>
          <w:sz w:val="24"/>
          <w:szCs w:val="24"/>
          <w:lang w:val="bg-BG"/>
        </w:rPr>
        <w:t xml:space="preserve"> координирането и реализирането на </w:t>
      </w:r>
      <w:r w:rsidR="00505ECD">
        <w:rPr>
          <w:rFonts w:ascii="Calibri" w:hAnsi="Calibri" w:cs="Calibri"/>
          <w:sz w:val="24"/>
          <w:szCs w:val="24"/>
          <w:lang w:val="bg-BG"/>
        </w:rPr>
        <w:t>проектите</w:t>
      </w:r>
      <w:r w:rsidR="009F31EF" w:rsidRPr="00BC153A">
        <w:rPr>
          <w:rFonts w:ascii="Calibri" w:hAnsi="Calibri" w:cs="Calibri"/>
          <w:sz w:val="24"/>
          <w:szCs w:val="24"/>
          <w:lang w:val="bg-BG"/>
        </w:rPr>
        <w:t xml:space="preserve"> </w:t>
      </w:r>
      <w:r w:rsidRPr="00BC153A">
        <w:rPr>
          <w:rFonts w:ascii="Calibri" w:hAnsi="Calibri" w:cs="Calibri"/>
          <w:sz w:val="24"/>
          <w:szCs w:val="24"/>
          <w:lang w:val="bg-BG"/>
        </w:rPr>
        <w:t>по чл. 1 се възлага на министъра на външните работи.</w:t>
      </w:r>
    </w:p>
    <w:p w:rsidR="009579C6" w:rsidRPr="00BC153A" w:rsidRDefault="009579C6" w:rsidP="00EC7B9A">
      <w:pPr>
        <w:autoSpaceDE w:val="0"/>
        <w:autoSpaceDN w:val="0"/>
        <w:adjustRightInd w:val="0"/>
        <w:ind w:right="-82" w:firstLine="540"/>
        <w:jc w:val="both"/>
        <w:rPr>
          <w:rFonts w:ascii="Calibri" w:hAnsi="Calibri"/>
          <w:sz w:val="22"/>
          <w:szCs w:val="22"/>
          <w:lang w:val="bg-BG"/>
        </w:rPr>
      </w:pPr>
      <w:r w:rsidRPr="00BC153A">
        <w:rPr>
          <w:rFonts w:ascii="Calibri" w:hAnsi="Calibri"/>
          <w:bCs/>
          <w:sz w:val="22"/>
          <w:szCs w:val="22"/>
          <w:lang w:val="bg-BG"/>
        </w:rPr>
        <w:t>Чл. 3.</w:t>
      </w:r>
      <w:r w:rsidR="00474882" w:rsidRPr="00BC153A">
        <w:rPr>
          <w:rFonts w:ascii="Calibri" w:hAnsi="Calibri"/>
          <w:bCs/>
          <w:sz w:val="22"/>
          <w:szCs w:val="22"/>
          <w:lang w:val="bg-BG"/>
        </w:rPr>
        <w:t xml:space="preserve"> (1) Със сумата по чл.1, ал. 1 да се </w:t>
      </w:r>
      <w:r w:rsidR="00F26F58">
        <w:rPr>
          <w:rFonts w:ascii="Calibri" w:hAnsi="Calibri"/>
          <w:bCs/>
          <w:sz w:val="22"/>
          <w:szCs w:val="22"/>
          <w:lang w:val="bg-BG"/>
        </w:rPr>
        <w:t>променя</w:t>
      </w:r>
      <w:r w:rsidR="00474882" w:rsidRPr="00BC153A">
        <w:rPr>
          <w:rFonts w:ascii="Calibri" w:hAnsi="Calibri"/>
          <w:bCs/>
          <w:sz w:val="22"/>
          <w:szCs w:val="22"/>
          <w:lang w:val="bg-BG"/>
        </w:rPr>
        <w:t xml:space="preserve">т разходите по политика в областта на активната двустранна и многостранна дипломация, бюджетна програма </w:t>
      </w:r>
      <w:r w:rsidRPr="00BC153A">
        <w:rPr>
          <w:rFonts w:ascii="Calibri" w:hAnsi="Calibri"/>
          <w:sz w:val="22"/>
          <w:szCs w:val="22"/>
          <w:lang w:val="bg-BG"/>
        </w:rPr>
        <w:t xml:space="preserve"> </w:t>
      </w:r>
      <w:r w:rsidR="00474882" w:rsidRPr="00BC153A">
        <w:rPr>
          <w:rFonts w:ascii="Calibri" w:hAnsi="Calibri"/>
          <w:sz w:val="22"/>
          <w:szCs w:val="22"/>
          <w:lang w:val="bg-BG"/>
        </w:rPr>
        <w:t>„М</w:t>
      </w:r>
      <w:r w:rsidR="00CE0ECA">
        <w:rPr>
          <w:rFonts w:ascii="Calibri" w:hAnsi="Calibri"/>
          <w:sz w:val="22"/>
          <w:szCs w:val="22"/>
          <w:lang w:val="bg-BG"/>
        </w:rPr>
        <w:t>еждународно</w:t>
      </w:r>
      <w:r w:rsidR="00474882" w:rsidRPr="00BC153A">
        <w:rPr>
          <w:rFonts w:ascii="Calibri" w:hAnsi="Calibri"/>
          <w:sz w:val="22"/>
          <w:szCs w:val="22"/>
          <w:lang w:val="bg-BG"/>
        </w:rPr>
        <w:t xml:space="preserve"> сътрудничество”  по бюджета на </w:t>
      </w:r>
      <w:r w:rsidRPr="00BC153A">
        <w:rPr>
          <w:rFonts w:ascii="Calibri" w:hAnsi="Calibri"/>
          <w:sz w:val="22"/>
          <w:szCs w:val="22"/>
          <w:lang w:val="bg-BG"/>
        </w:rPr>
        <w:t xml:space="preserve">Министерството на </w:t>
      </w:r>
      <w:r w:rsidR="00FD39FF" w:rsidRPr="00BC153A">
        <w:rPr>
          <w:rFonts w:ascii="Calibri" w:hAnsi="Calibri"/>
          <w:sz w:val="22"/>
          <w:szCs w:val="22"/>
          <w:lang w:val="bg-BG"/>
        </w:rPr>
        <w:t xml:space="preserve">външните работи </w:t>
      </w:r>
      <w:r w:rsidRPr="00BC153A">
        <w:rPr>
          <w:rFonts w:ascii="Calibri" w:hAnsi="Calibri"/>
          <w:sz w:val="22"/>
          <w:szCs w:val="22"/>
          <w:lang w:val="bg-BG"/>
        </w:rPr>
        <w:t xml:space="preserve"> за 201</w:t>
      </w:r>
      <w:r w:rsidR="00FD39FF" w:rsidRPr="00BC153A">
        <w:rPr>
          <w:rFonts w:ascii="Calibri" w:hAnsi="Calibri"/>
          <w:sz w:val="22"/>
          <w:szCs w:val="22"/>
          <w:lang w:val="bg-BG"/>
        </w:rPr>
        <w:t>4</w:t>
      </w:r>
      <w:r w:rsidRPr="00BC153A">
        <w:rPr>
          <w:rFonts w:ascii="Calibri" w:hAnsi="Calibri"/>
          <w:sz w:val="22"/>
          <w:szCs w:val="22"/>
          <w:lang w:val="bg-BG"/>
        </w:rPr>
        <w:t xml:space="preserve"> г. </w:t>
      </w:r>
    </w:p>
    <w:p w:rsidR="00474882" w:rsidRPr="00BC153A" w:rsidRDefault="00474882" w:rsidP="00EC7B9A">
      <w:pPr>
        <w:autoSpaceDE w:val="0"/>
        <w:autoSpaceDN w:val="0"/>
        <w:adjustRightInd w:val="0"/>
        <w:ind w:right="-82" w:firstLine="540"/>
        <w:jc w:val="both"/>
        <w:rPr>
          <w:rFonts w:ascii="Calibri" w:hAnsi="Calibri"/>
          <w:bCs/>
          <w:sz w:val="22"/>
          <w:szCs w:val="22"/>
          <w:lang w:val="bg-BG"/>
        </w:rPr>
      </w:pPr>
      <w:r w:rsidRPr="00BC153A">
        <w:rPr>
          <w:rFonts w:ascii="Calibri" w:hAnsi="Calibri"/>
          <w:bCs/>
          <w:sz w:val="22"/>
          <w:szCs w:val="22"/>
          <w:lang w:val="bg-BG"/>
        </w:rPr>
        <w:t xml:space="preserve"> (2) Със сумата по чл.1, ал. 1 да се увеличат показателите по чл. 10, ал. 3 от Закона за държавния бюджет на Република България за 2014 г.</w:t>
      </w:r>
    </w:p>
    <w:p w:rsidR="00474882" w:rsidRPr="00BC153A" w:rsidRDefault="00DB6B03" w:rsidP="00EC7B9A">
      <w:pPr>
        <w:autoSpaceDE w:val="0"/>
        <w:autoSpaceDN w:val="0"/>
        <w:adjustRightInd w:val="0"/>
        <w:ind w:right="-82" w:firstLine="540"/>
        <w:jc w:val="both"/>
        <w:rPr>
          <w:rFonts w:ascii="Calibri" w:hAnsi="Calibri"/>
          <w:bCs/>
          <w:sz w:val="22"/>
          <w:szCs w:val="22"/>
          <w:lang w:val="bg-BG"/>
        </w:rPr>
      </w:pPr>
      <w:r w:rsidRPr="00BC153A">
        <w:rPr>
          <w:rFonts w:ascii="Calibri" w:hAnsi="Calibri"/>
          <w:bCs/>
          <w:sz w:val="22"/>
          <w:szCs w:val="22"/>
          <w:lang w:val="bg-BG"/>
        </w:rPr>
        <w:t xml:space="preserve">Чл. 4. </w:t>
      </w:r>
      <w:r w:rsidR="00474882" w:rsidRPr="00BC153A">
        <w:rPr>
          <w:rFonts w:ascii="Calibri" w:hAnsi="Calibri"/>
          <w:bCs/>
          <w:sz w:val="22"/>
          <w:szCs w:val="22"/>
          <w:lang w:val="bg-BG"/>
        </w:rPr>
        <w:t>Министърът на външните работи да извърши налагащите се промени по бюджета на Министерството на външните работи за 2014 г. и да уведоми министъра на финансите.</w:t>
      </w:r>
    </w:p>
    <w:p w:rsidR="00DB6B03" w:rsidRPr="00BC153A" w:rsidRDefault="00DB6B03" w:rsidP="00EC7B9A">
      <w:pPr>
        <w:autoSpaceDE w:val="0"/>
        <w:autoSpaceDN w:val="0"/>
        <w:adjustRightInd w:val="0"/>
        <w:ind w:right="-82" w:firstLine="540"/>
        <w:jc w:val="both"/>
        <w:rPr>
          <w:rFonts w:ascii="Calibri" w:hAnsi="Calibri"/>
          <w:sz w:val="22"/>
          <w:szCs w:val="22"/>
          <w:lang w:val="bg-BG"/>
        </w:rPr>
      </w:pPr>
      <w:r w:rsidRPr="00BC153A">
        <w:rPr>
          <w:rFonts w:ascii="Calibri" w:hAnsi="Calibri"/>
          <w:bCs/>
          <w:sz w:val="22"/>
          <w:szCs w:val="22"/>
          <w:lang w:val="bg-BG"/>
        </w:rPr>
        <w:t>Чл. 5. Министърът на финансите да извърши произтичащите от чл. 1 промени по централния бюджет за 2014 г.</w:t>
      </w:r>
    </w:p>
    <w:p w:rsidR="009579C6" w:rsidRPr="00BC153A" w:rsidRDefault="009579C6" w:rsidP="00BF556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jc w:val="center"/>
        <w:rPr>
          <w:rFonts w:ascii="Calibri" w:hAnsi="Calibri" w:cs="Calibri"/>
          <w:sz w:val="24"/>
          <w:szCs w:val="24"/>
          <w:lang w:val="bg-BG"/>
        </w:rPr>
      </w:pPr>
      <w:r w:rsidRPr="00BC153A">
        <w:rPr>
          <w:rFonts w:ascii="Calibri" w:hAnsi="Calibri" w:cs="Calibri"/>
          <w:sz w:val="24"/>
          <w:szCs w:val="24"/>
          <w:lang w:val="bg-BG"/>
        </w:rPr>
        <w:t>ЗАКЛЮЧИТЕЛНИ РАЗПОРЕДБИ</w:t>
      </w:r>
    </w:p>
    <w:p w:rsidR="009579C6" w:rsidRPr="00BC153A" w:rsidRDefault="009579C6" w:rsidP="00BF556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firstLine="720"/>
        <w:jc w:val="both"/>
        <w:rPr>
          <w:rFonts w:ascii="Calibri" w:hAnsi="Calibri" w:cs="Calibri"/>
          <w:sz w:val="24"/>
          <w:szCs w:val="24"/>
          <w:lang w:val="bg-BG"/>
        </w:rPr>
      </w:pPr>
      <w:r w:rsidRPr="00BC153A">
        <w:rPr>
          <w:rFonts w:ascii="Calibri" w:hAnsi="Calibri" w:cs="Calibri"/>
          <w:sz w:val="24"/>
          <w:szCs w:val="24"/>
          <w:lang w:val="bg-BG"/>
        </w:rPr>
        <w:t>§ 1. Постановлението се приема на основание чл. 109, ал. 3 от Закона за публичните финанси.</w:t>
      </w:r>
    </w:p>
    <w:p w:rsidR="009579C6" w:rsidRPr="00BC153A" w:rsidRDefault="009579C6" w:rsidP="00BF556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Calibri" w:hAnsi="Calibri" w:cs="Calibri"/>
          <w:sz w:val="24"/>
          <w:szCs w:val="24"/>
          <w:lang w:val="bg-BG"/>
        </w:rPr>
      </w:pPr>
      <w:r w:rsidRPr="00BC153A">
        <w:rPr>
          <w:rFonts w:ascii="Calibri" w:hAnsi="Calibri" w:cs="Calibri"/>
          <w:sz w:val="24"/>
          <w:szCs w:val="24"/>
          <w:lang w:val="bg-BG"/>
        </w:rPr>
        <w:t>§ 2. Изпълнението на постановлението се възлага на министъра на външните работи.</w:t>
      </w:r>
    </w:p>
    <w:p w:rsidR="009579C6" w:rsidRPr="00BC153A" w:rsidRDefault="009579C6" w:rsidP="00BF556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Calibri" w:hAnsi="Calibri" w:cs="Calibri"/>
          <w:sz w:val="24"/>
          <w:szCs w:val="24"/>
          <w:lang w:val="bg-BG"/>
        </w:rPr>
      </w:pPr>
      <w:r w:rsidRPr="00BC153A">
        <w:rPr>
          <w:rFonts w:ascii="Calibri" w:hAnsi="Calibri" w:cs="Calibri"/>
          <w:sz w:val="24"/>
          <w:szCs w:val="24"/>
          <w:lang w:val="bg-BG"/>
        </w:rPr>
        <w:t xml:space="preserve">§ 3. Постановлението влиза в сила от датата на </w:t>
      </w:r>
      <w:r w:rsidR="00DB6B03" w:rsidRPr="00BC153A">
        <w:rPr>
          <w:rFonts w:ascii="Calibri" w:hAnsi="Calibri" w:cs="Calibri"/>
          <w:sz w:val="24"/>
          <w:szCs w:val="24"/>
          <w:lang w:val="bg-BG"/>
        </w:rPr>
        <w:t>обнародването</w:t>
      </w:r>
      <w:r w:rsidRPr="00BC153A">
        <w:rPr>
          <w:rFonts w:ascii="Calibri" w:hAnsi="Calibri" w:cs="Calibri"/>
          <w:sz w:val="24"/>
          <w:szCs w:val="24"/>
          <w:lang w:val="bg-BG"/>
        </w:rPr>
        <w:t xml:space="preserve"> му</w:t>
      </w:r>
      <w:r w:rsidR="00DB6B03" w:rsidRPr="00BC153A">
        <w:rPr>
          <w:rFonts w:ascii="Calibri" w:hAnsi="Calibri" w:cs="Calibri"/>
          <w:sz w:val="24"/>
          <w:szCs w:val="24"/>
          <w:lang w:val="bg-BG"/>
        </w:rPr>
        <w:t xml:space="preserve"> в „Държавен вестник”</w:t>
      </w:r>
      <w:r w:rsidRPr="00BC153A">
        <w:rPr>
          <w:rFonts w:ascii="Calibri" w:hAnsi="Calibri" w:cs="Calibri"/>
          <w:sz w:val="24"/>
          <w:szCs w:val="24"/>
          <w:lang w:val="bg-BG"/>
        </w:rPr>
        <w:t>.</w:t>
      </w:r>
    </w:p>
    <w:p w:rsidR="009579C6" w:rsidRPr="00BC153A" w:rsidRDefault="009579C6" w:rsidP="00BF556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Calibri" w:hAnsi="Calibri" w:cs="Calibri"/>
          <w:sz w:val="24"/>
          <w:szCs w:val="24"/>
          <w:lang w:val="bg-BG"/>
        </w:rPr>
      </w:pPr>
    </w:p>
    <w:p w:rsidR="009579C6" w:rsidRPr="00BC153A" w:rsidRDefault="009579C6" w:rsidP="00023E31">
      <w:pPr>
        <w:ind w:left="720"/>
        <w:jc w:val="both"/>
        <w:rPr>
          <w:rFonts w:ascii="Calibri" w:hAnsi="Calibri"/>
          <w:b/>
          <w:bCs/>
          <w:sz w:val="22"/>
          <w:szCs w:val="22"/>
          <w:lang w:val="bg-BG"/>
        </w:rPr>
      </w:pPr>
    </w:p>
    <w:p w:rsidR="009579C6" w:rsidRPr="00BC153A" w:rsidRDefault="009579C6" w:rsidP="00023E31">
      <w:pPr>
        <w:ind w:left="720"/>
        <w:jc w:val="both"/>
        <w:rPr>
          <w:rFonts w:ascii="Calibri" w:hAnsi="Calibri"/>
          <w:b/>
          <w:bC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sz w:val="22"/>
          <w:szCs w:val="22"/>
          <w:lang w:val="bg-BG"/>
        </w:rPr>
        <w:t>МИНИСТЪР-ПРЕДСЕДАТЕЛ:</w:t>
      </w:r>
    </w:p>
    <w:p w:rsidR="009579C6" w:rsidRPr="00BC153A" w:rsidRDefault="009579C6" w:rsidP="00023E31">
      <w:pPr>
        <w:ind w:left="900" w:firstLine="4860"/>
        <w:jc w:val="both"/>
        <w:rPr>
          <w:rFonts w:ascii="Calibri" w:hAnsi="Calibri"/>
          <w:b/>
          <w:bC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sz w:val="22"/>
          <w:szCs w:val="22"/>
          <w:lang w:val="bg-BG"/>
        </w:rPr>
        <w:t>ПЛАМЕН ОРЕШАРСКИ</w:t>
      </w:r>
    </w:p>
    <w:p w:rsidR="009579C6" w:rsidRPr="00BC153A" w:rsidRDefault="009579C6" w:rsidP="00023E31">
      <w:pPr>
        <w:ind w:firstLine="720"/>
        <w:jc w:val="both"/>
        <w:rPr>
          <w:rFonts w:ascii="Calibri" w:hAnsi="Calibri"/>
          <w:b/>
          <w:bC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sz w:val="22"/>
          <w:szCs w:val="22"/>
          <w:lang w:val="bg-BG"/>
        </w:rPr>
        <w:t>ГЛАВЕН СЕКРЕТАР НА</w:t>
      </w:r>
    </w:p>
    <w:p w:rsidR="009579C6" w:rsidRPr="00BC153A" w:rsidRDefault="009579C6" w:rsidP="00023E31">
      <w:pPr>
        <w:ind w:firstLine="720"/>
        <w:jc w:val="both"/>
        <w:rPr>
          <w:rFonts w:ascii="Calibri" w:hAnsi="Calibri"/>
          <w:b/>
          <w:bC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sz w:val="22"/>
          <w:szCs w:val="22"/>
          <w:lang w:val="bg-BG"/>
        </w:rPr>
        <w:t>МИНИСТЕРСКИЯ СЪВЕТ:</w:t>
      </w:r>
    </w:p>
    <w:p w:rsidR="009579C6" w:rsidRPr="00BC153A" w:rsidRDefault="009579C6" w:rsidP="00023E31">
      <w:pPr>
        <w:ind w:left="900" w:firstLine="4860"/>
        <w:jc w:val="both"/>
        <w:rPr>
          <w:rFonts w:ascii="Calibri" w:hAnsi="Calibri"/>
          <w:b/>
          <w:bC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sz w:val="22"/>
          <w:szCs w:val="22"/>
          <w:lang w:val="bg-BG"/>
        </w:rPr>
        <w:t>НИНА СТАВРЕВА</w:t>
      </w:r>
    </w:p>
    <w:p w:rsidR="009579C6" w:rsidRPr="00BC153A" w:rsidRDefault="0073340B" w:rsidP="00023E31">
      <w:pPr>
        <w:jc w:val="both"/>
        <w:rPr>
          <w:rFonts w:ascii="Calibri" w:hAnsi="Calibri"/>
          <w:b/>
          <w:bCs/>
          <w:sz w:val="22"/>
          <w:szCs w:val="22"/>
          <w:lang w:val="bg-BG"/>
        </w:rPr>
      </w:pPr>
      <w:r w:rsidRPr="0073340B">
        <w:rPr>
          <w:noProof/>
          <w:lang w:val="bg-BG" w:eastAsia="bg-BG"/>
        </w:rPr>
        <w:pict>
          <v:line id="_x0000_s1026" style="position:absolute;left:0;text-align:left;z-index:251658240" from="0,10.45pt" to="450pt,12.85pt"/>
        </w:pict>
      </w:r>
    </w:p>
    <w:p w:rsidR="009579C6" w:rsidRPr="00BC153A" w:rsidRDefault="009579C6" w:rsidP="00023E31">
      <w:pPr>
        <w:ind w:left="708"/>
        <w:jc w:val="both"/>
        <w:rPr>
          <w:rFonts w:ascii="Calibri" w:hAnsi="Calibri"/>
          <w:b/>
          <w:bCs/>
          <w:sz w:val="22"/>
          <w:szCs w:val="22"/>
          <w:lang w:val="bg-BG"/>
        </w:rPr>
      </w:pPr>
    </w:p>
    <w:p w:rsidR="009579C6" w:rsidRPr="00BC153A" w:rsidRDefault="009579C6" w:rsidP="00CC43EE">
      <w:pPr>
        <w:ind w:left="708"/>
        <w:jc w:val="both"/>
        <w:rPr>
          <w:rFonts w:ascii="Calibri" w:hAnsi="Calibri"/>
          <w:b/>
          <w:bCs/>
          <w:cap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sz w:val="22"/>
          <w:szCs w:val="22"/>
          <w:lang w:val="bg-BG"/>
        </w:rPr>
        <w:t xml:space="preserve"> </w:t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>ПОСТОЯНЕН СЕКРЕТАР НА МВ</w:t>
      </w:r>
      <w:r w:rsidRPr="00BC153A">
        <w:rPr>
          <w:rFonts w:ascii="Calibri" w:hAnsi="Calibri"/>
          <w:b/>
          <w:sz w:val="22"/>
          <w:szCs w:val="22"/>
          <w:lang w:val="bg-BG"/>
        </w:rPr>
        <w:t>н</w:t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>Р:</w:t>
      </w:r>
    </w:p>
    <w:p w:rsidR="009579C6" w:rsidRPr="00BC153A" w:rsidRDefault="009579C6" w:rsidP="00023E31">
      <w:pPr>
        <w:ind w:left="1620" w:firstLine="4140"/>
        <w:jc w:val="both"/>
        <w:rPr>
          <w:rFonts w:ascii="Calibri" w:hAnsi="Calibri"/>
          <w:b/>
          <w:bCs/>
          <w:cap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>ГЕОРГИ ДИМИТРОВ</w:t>
      </w:r>
    </w:p>
    <w:p w:rsidR="00CC43EE" w:rsidRPr="00BC153A" w:rsidRDefault="00CC43EE" w:rsidP="00023E31">
      <w:pPr>
        <w:ind w:firstLine="708"/>
        <w:jc w:val="both"/>
        <w:rPr>
          <w:rFonts w:ascii="Calibri" w:hAnsi="Calibri"/>
          <w:b/>
          <w:bCs/>
          <w:caps/>
          <w:sz w:val="22"/>
          <w:szCs w:val="22"/>
          <w:lang w:val="bg-BG"/>
        </w:rPr>
      </w:pPr>
    </w:p>
    <w:p w:rsidR="009579C6" w:rsidRPr="00BC153A" w:rsidRDefault="009579C6" w:rsidP="00023E31">
      <w:pPr>
        <w:ind w:firstLine="708"/>
        <w:jc w:val="both"/>
        <w:rPr>
          <w:rFonts w:ascii="Calibri" w:hAnsi="Calibri"/>
          <w:b/>
          <w:bCs/>
          <w:caps/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>ДИРЕКТОР НА ДИРЕКЦИЯ  “Правна” НА МВ</w:t>
      </w:r>
      <w:r w:rsidRPr="00BC153A">
        <w:rPr>
          <w:rFonts w:ascii="Calibri" w:hAnsi="Calibri"/>
          <w:b/>
          <w:sz w:val="22"/>
          <w:szCs w:val="22"/>
          <w:lang w:val="bg-BG"/>
        </w:rPr>
        <w:t>н</w:t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>Р:</w:t>
      </w:r>
    </w:p>
    <w:p w:rsidR="009579C6" w:rsidRPr="00BC153A" w:rsidRDefault="009579C6" w:rsidP="00471F0C">
      <w:pPr>
        <w:ind w:firstLine="708"/>
        <w:jc w:val="both"/>
        <w:rPr>
          <w:sz w:val="22"/>
          <w:szCs w:val="22"/>
          <w:lang w:val="bg-BG"/>
        </w:rPr>
      </w:pP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</w:r>
      <w:r w:rsidRPr="00BC153A">
        <w:rPr>
          <w:rFonts w:ascii="Calibri" w:hAnsi="Calibri"/>
          <w:b/>
          <w:bCs/>
          <w:caps/>
          <w:sz w:val="22"/>
          <w:szCs w:val="22"/>
          <w:lang w:val="bg-BG"/>
        </w:rPr>
        <w:tab/>
        <w:t>Красимир божанов</w:t>
      </w:r>
    </w:p>
    <w:p w:rsidR="009579C6" w:rsidRPr="00BC153A" w:rsidRDefault="009579C6" w:rsidP="00023E31">
      <w:pPr>
        <w:ind w:left="5040" w:firstLine="720"/>
        <w:rPr>
          <w:sz w:val="20"/>
          <w:szCs w:val="20"/>
          <w:lang w:val="bg-BG"/>
        </w:rPr>
      </w:pPr>
    </w:p>
    <w:p w:rsidR="009579C6" w:rsidRPr="00BC153A" w:rsidRDefault="009579C6">
      <w:pPr>
        <w:rPr>
          <w:rFonts w:ascii="Calibri" w:hAnsi="Calibri"/>
          <w:b/>
          <w:bCs/>
          <w:sz w:val="22"/>
          <w:szCs w:val="22"/>
          <w:lang w:val="bg-BG"/>
        </w:rPr>
      </w:pPr>
    </w:p>
    <w:sectPr w:rsidR="009579C6" w:rsidRPr="00BC153A" w:rsidSect="00023E31">
      <w:footerReference w:type="even" r:id="rId6"/>
      <w:footerReference w:type="default" r:id="rId7"/>
      <w:pgSz w:w="11906" w:h="16838"/>
      <w:pgMar w:top="719" w:right="74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D8" w:rsidRDefault="00B102D8" w:rsidP="00F54A99">
      <w:r>
        <w:separator/>
      </w:r>
    </w:p>
  </w:endnote>
  <w:endnote w:type="continuationSeparator" w:id="1">
    <w:p w:rsidR="00B102D8" w:rsidRDefault="00B102D8" w:rsidP="00F5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C6" w:rsidRDefault="00733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9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B46">
      <w:rPr>
        <w:rStyle w:val="PageNumber"/>
        <w:noProof/>
      </w:rPr>
      <w:t>1</w:t>
    </w:r>
    <w:r>
      <w:rPr>
        <w:rStyle w:val="PageNumber"/>
      </w:rPr>
      <w:fldChar w:fldCharType="end"/>
    </w:r>
  </w:p>
  <w:p w:rsidR="009579C6" w:rsidRDefault="009579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C6" w:rsidRDefault="00733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9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F0C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9C6" w:rsidRDefault="009579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D8" w:rsidRDefault="00B102D8" w:rsidP="00F54A99">
      <w:r>
        <w:separator/>
      </w:r>
    </w:p>
  </w:footnote>
  <w:footnote w:type="continuationSeparator" w:id="1">
    <w:p w:rsidR="00B102D8" w:rsidRDefault="00B102D8" w:rsidP="00F54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E31"/>
    <w:rsid w:val="00023E31"/>
    <w:rsid w:val="000C73D2"/>
    <w:rsid w:val="001435D5"/>
    <w:rsid w:val="00191231"/>
    <w:rsid w:val="002365FA"/>
    <w:rsid w:val="00402336"/>
    <w:rsid w:val="00414B49"/>
    <w:rsid w:val="004234FC"/>
    <w:rsid w:val="00471F0C"/>
    <w:rsid w:val="00474882"/>
    <w:rsid w:val="004D7A20"/>
    <w:rsid w:val="00505ECD"/>
    <w:rsid w:val="00523B12"/>
    <w:rsid w:val="005517B3"/>
    <w:rsid w:val="0057384E"/>
    <w:rsid w:val="00597A0C"/>
    <w:rsid w:val="005A529C"/>
    <w:rsid w:val="006123A4"/>
    <w:rsid w:val="00620D6B"/>
    <w:rsid w:val="00712F10"/>
    <w:rsid w:val="00730273"/>
    <w:rsid w:val="0073340B"/>
    <w:rsid w:val="00772ECE"/>
    <w:rsid w:val="00786237"/>
    <w:rsid w:val="00814E4F"/>
    <w:rsid w:val="0086237F"/>
    <w:rsid w:val="00896829"/>
    <w:rsid w:val="008B7980"/>
    <w:rsid w:val="009579C6"/>
    <w:rsid w:val="009711A5"/>
    <w:rsid w:val="009F31EF"/>
    <w:rsid w:val="00A458C4"/>
    <w:rsid w:val="00A97FC6"/>
    <w:rsid w:val="00AD578E"/>
    <w:rsid w:val="00B102D8"/>
    <w:rsid w:val="00BA66E0"/>
    <w:rsid w:val="00BC153A"/>
    <w:rsid w:val="00BF0B44"/>
    <w:rsid w:val="00BF5568"/>
    <w:rsid w:val="00C5339B"/>
    <w:rsid w:val="00C74F17"/>
    <w:rsid w:val="00CC43EE"/>
    <w:rsid w:val="00CE0ECA"/>
    <w:rsid w:val="00CE319A"/>
    <w:rsid w:val="00D05D47"/>
    <w:rsid w:val="00DB0B46"/>
    <w:rsid w:val="00DB14FA"/>
    <w:rsid w:val="00DB2BBC"/>
    <w:rsid w:val="00DB36F6"/>
    <w:rsid w:val="00DB6B03"/>
    <w:rsid w:val="00DC034E"/>
    <w:rsid w:val="00DD2946"/>
    <w:rsid w:val="00DE5DF1"/>
    <w:rsid w:val="00EA5437"/>
    <w:rsid w:val="00EC0CED"/>
    <w:rsid w:val="00EC7B9A"/>
    <w:rsid w:val="00EE76D6"/>
    <w:rsid w:val="00F07440"/>
    <w:rsid w:val="00F26F58"/>
    <w:rsid w:val="00F54A99"/>
    <w:rsid w:val="00F72CDC"/>
    <w:rsid w:val="00FD39FF"/>
    <w:rsid w:val="00FD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3E31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23E31"/>
    <w:rPr>
      <w:rFonts w:ascii="Times New Roman" w:hAnsi="Times New Roman" w:cs="Times New Roman"/>
      <w:b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023E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E31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023E31"/>
    <w:rPr>
      <w:rFonts w:cs="Times New Roman"/>
    </w:rPr>
  </w:style>
  <w:style w:type="paragraph" w:customStyle="1" w:styleId="Body">
    <w:name w:val="Body"/>
    <w:uiPriority w:val="99"/>
    <w:rsid w:val="00BF55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</dc:creator>
  <cp:keywords/>
  <dc:description/>
  <cp:lastModifiedBy>mzhelyazkova</cp:lastModifiedBy>
  <cp:revision>2</cp:revision>
  <cp:lastPrinted>2014-03-05T09:19:00Z</cp:lastPrinted>
  <dcterms:created xsi:type="dcterms:W3CDTF">2014-05-22T12:54:00Z</dcterms:created>
  <dcterms:modified xsi:type="dcterms:W3CDTF">2014-05-22T12:54:00Z</dcterms:modified>
</cp:coreProperties>
</file>